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01572" w14:textId="77777777" w:rsidR="00770C8B" w:rsidRDefault="00770C8B" w:rsidP="005D6556">
      <w:pPr>
        <w:pStyle w:val="Default"/>
        <w:rPr>
          <w:sz w:val="52"/>
          <w:szCs w:val="52"/>
        </w:rPr>
      </w:pPr>
    </w:p>
    <w:p w14:paraId="0B33BDAA" w14:textId="77777777" w:rsidR="005D6556" w:rsidRDefault="005D6556" w:rsidP="00770C8B">
      <w:pPr>
        <w:pStyle w:val="Default"/>
        <w:jc w:val="center"/>
        <w:rPr>
          <w:sz w:val="52"/>
          <w:szCs w:val="52"/>
        </w:rPr>
      </w:pPr>
      <w:r w:rsidRPr="00770C8B">
        <w:rPr>
          <w:rFonts w:hint="eastAsia"/>
          <w:sz w:val="52"/>
          <w:szCs w:val="52"/>
          <w:bdr w:val="single" w:sz="4" w:space="0" w:color="auto"/>
        </w:rPr>
        <w:t>食料・生活支援物資配布のお知らせ</w:t>
      </w:r>
    </w:p>
    <w:p w14:paraId="5AFFD0FD" w14:textId="054755F0" w:rsidR="00770C8B" w:rsidRDefault="00770C8B" w:rsidP="00770C8B">
      <w:pPr>
        <w:pStyle w:val="Default"/>
        <w:ind w:firstLineChars="100" w:firstLine="220"/>
        <w:rPr>
          <w:sz w:val="22"/>
          <w:szCs w:val="22"/>
        </w:rPr>
      </w:pPr>
    </w:p>
    <w:p w14:paraId="23015686" w14:textId="7FA939A0" w:rsidR="005D6556" w:rsidRDefault="00A35B0A" w:rsidP="00770C8B">
      <w:pPr>
        <w:pStyle w:val="Default"/>
        <w:ind w:firstLineChars="100" w:firstLine="220"/>
        <w:rPr>
          <w:sz w:val="22"/>
          <w:szCs w:val="22"/>
        </w:rPr>
      </w:pPr>
      <w:r>
        <w:rPr>
          <w:rFonts w:hint="eastAsia"/>
          <w:sz w:val="22"/>
          <w:szCs w:val="22"/>
        </w:rPr>
        <w:t>神山町</w:t>
      </w:r>
      <w:r w:rsidR="005D6556">
        <w:rPr>
          <w:rFonts w:hint="eastAsia"/>
          <w:sz w:val="22"/>
          <w:szCs w:val="22"/>
        </w:rPr>
        <w:t>社会福祉協議会では、物価高騰等により</w:t>
      </w:r>
      <w:r w:rsidR="005D6556">
        <w:rPr>
          <w:rFonts w:hint="eastAsia"/>
          <w:color w:val="FF0000"/>
          <w:sz w:val="22"/>
          <w:szCs w:val="22"/>
        </w:rPr>
        <w:t>生活にお困りの方（世帯）を対象</w:t>
      </w:r>
      <w:r w:rsidR="005D6556">
        <w:rPr>
          <w:rFonts w:hint="eastAsia"/>
          <w:sz w:val="22"/>
          <w:szCs w:val="22"/>
        </w:rPr>
        <w:t>に、必要な食料や生活物資（</w:t>
      </w:r>
      <w:r>
        <w:rPr>
          <w:rFonts w:hint="eastAsia"/>
          <w:sz w:val="22"/>
          <w:szCs w:val="22"/>
        </w:rPr>
        <w:t>4,200</w:t>
      </w:r>
      <w:r w:rsidR="005D6556">
        <w:rPr>
          <w:rFonts w:hint="eastAsia"/>
          <w:sz w:val="22"/>
          <w:szCs w:val="22"/>
        </w:rPr>
        <w:t>円相当）を配布しています。</w:t>
      </w:r>
      <w:r w:rsidR="005D6556">
        <w:rPr>
          <w:sz w:val="22"/>
          <w:szCs w:val="22"/>
        </w:rPr>
        <w:t xml:space="preserve"> </w:t>
      </w:r>
    </w:p>
    <w:p w14:paraId="056119A4" w14:textId="194B77F3" w:rsidR="005D6556" w:rsidRDefault="005D6556" w:rsidP="00770C8B">
      <w:pPr>
        <w:pStyle w:val="Default"/>
        <w:ind w:firstLineChars="100" w:firstLine="220"/>
        <w:rPr>
          <w:sz w:val="22"/>
          <w:szCs w:val="22"/>
        </w:rPr>
      </w:pPr>
      <w:r>
        <w:rPr>
          <w:rFonts w:hint="eastAsia"/>
          <w:sz w:val="22"/>
          <w:szCs w:val="22"/>
        </w:rPr>
        <w:t>ご希望の方は、</w:t>
      </w:r>
      <w:r w:rsidR="00770C8B">
        <w:rPr>
          <w:rFonts w:hint="eastAsia"/>
          <w:sz w:val="22"/>
          <w:szCs w:val="22"/>
        </w:rPr>
        <w:t>神山町</w:t>
      </w:r>
      <w:r>
        <w:rPr>
          <w:rFonts w:hint="eastAsia"/>
          <w:sz w:val="22"/>
          <w:szCs w:val="22"/>
        </w:rPr>
        <w:t>社会福祉協議会の窓口で相談・申込み</w:t>
      </w:r>
      <w:r w:rsidR="00A35B0A">
        <w:rPr>
          <w:rFonts w:hint="eastAsia"/>
          <w:sz w:val="22"/>
          <w:szCs w:val="22"/>
        </w:rPr>
        <w:t>（電話可）</w:t>
      </w:r>
      <w:r>
        <w:rPr>
          <w:rFonts w:hint="eastAsia"/>
          <w:sz w:val="22"/>
          <w:szCs w:val="22"/>
        </w:rPr>
        <w:t>をしてください。</w:t>
      </w:r>
      <w:r>
        <w:rPr>
          <w:sz w:val="22"/>
          <w:szCs w:val="22"/>
        </w:rPr>
        <w:t xml:space="preserve"> </w:t>
      </w:r>
    </w:p>
    <w:p w14:paraId="79215C93" w14:textId="7F45547B" w:rsidR="005D6556" w:rsidRDefault="00581B66" w:rsidP="00A35B0A">
      <w:pPr>
        <w:pStyle w:val="Default"/>
        <w:ind w:firstLineChars="100" w:firstLine="240"/>
        <w:rPr>
          <w:sz w:val="22"/>
          <w:szCs w:val="22"/>
        </w:rPr>
      </w:pPr>
      <w:r>
        <w:rPr>
          <w:noProof/>
        </w:rPr>
        <w:drawing>
          <wp:anchor distT="0" distB="0" distL="114300" distR="114300" simplePos="0" relativeHeight="251659264" behindDoc="1" locked="0" layoutInCell="1" allowOverlap="1" wp14:anchorId="2C85912E" wp14:editId="5BB0EEAD">
            <wp:simplePos x="0" y="0"/>
            <wp:positionH relativeFrom="column">
              <wp:posOffset>4707890</wp:posOffset>
            </wp:positionH>
            <wp:positionV relativeFrom="paragraph">
              <wp:posOffset>482600</wp:posOffset>
            </wp:positionV>
            <wp:extent cx="1200150" cy="1135088"/>
            <wp:effectExtent l="0" t="0" r="0" b="825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食料品_完成.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00150" cy="1135088"/>
                    </a:xfrm>
                    <a:prstGeom prst="rect">
                      <a:avLst/>
                    </a:prstGeom>
                  </pic:spPr>
                </pic:pic>
              </a:graphicData>
            </a:graphic>
            <wp14:sizeRelH relativeFrom="page">
              <wp14:pctWidth>0</wp14:pctWidth>
            </wp14:sizeRelH>
            <wp14:sizeRelV relativeFrom="page">
              <wp14:pctHeight>0</wp14:pctHeight>
            </wp14:sizeRelV>
          </wp:anchor>
        </w:drawing>
      </w:r>
      <w:r w:rsidR="005D6556">
        <w:rPr>
          <w:rFonts w:hint="eastAsia"/>
          <w:sz w:val="22"/>
          <w:szCs w:val="22"/>
        </w:rPr>
        <w:t>また、日頃から生活に困っていることや悩んでいることなども相談員が聞かせていただき、困りごと解決に向け</w:t>
      </w:r>
      <w:r w:rsidR="00770C8B">
        <w:rPr>
          <w:rFonts w:hint="eastAsia"/>
          <w:sz w:val="22"/>
          <w:szCs w:val="22"/>
        </w:rPr>
        <w:t>て</w:t>
      </w:r>
      <w:r w:rsidR="005D6556">
        <w:rPr>
          <w:rFonts w:hint="eastAsia"/>
          <w:sz w:val="22"/>
          <w:szCs w:val="22"/>
        </w:rPr>
        <w:t>のサポートや適切な相談窓口のご紹介を行っていますので、お気軽にご相談ください。</w:t>
      </w:r>
      <w:r w:rsidR="005D6556">
        <w:rPr>
          <w:sz w:val="22"/>
          <w:szCs w:val="22"/>
        </w:rPr>
        <w:t xml:space="preserve"> </w:t>
      </w:r>
    </w:p>
    <w:p w14:paraId="0FE975DB" w14:textId="4671910C" w:rsidR="00770C8B" w:rsidRDefault="00770C8B" w:rsidP="005D6556">
      <w:pPr>
        <w:pStyle w:val="Default"/>
        <w:jc w:val="center"/>
      </w:pPr>
      <w:r>
        <w:t xml:space="preserve">        </w:t>
      </w:r>
    </w:p>
    <w:p w14:paraId="7AB53240" w14:textId="77777777" w:rsidR="00581B66" w:rsidRDefault="00581B66" w:rsidP="005D6556">
      <w:pPr>
        <w:pStyle w:val="Default"/>
        <w:jc w:val="center"/>
        <w:rPr>
          <w:sz w:val="23"/>
          <w:szCs w:val="23"/>
        </w:rPr>
      </w:pPr>
    </w:p>
    <w:p w14:paraId="0A5B0F2E" w14:textId="5CBF5583" w:rsidR="005D6556" w:rsidRDefault="00A35B0A" w:rsidP="005D6556">
      <w:pPr>
        <w:pStyle w:val="Default"/>
        <w:rPr>
          <w:sz w:val="23"/>
          <w:szCs w:val="23"/>
        </w:rPr>
      </w:pPr>
      <w:r>
        <w:rPr>
          <w:rFonts w:hint="eastAsia"/>
          <w:sz w:val="23"/>
          <w:szCs w:val="23"/>
        </w:rPr>
        <w:t>【</w:t>
      </w:r>
      <w:r w:rsidR="005D6556">
        <w:rPr>
          <w:sz w:val="23"/>
          <w:szCs w:val="23"/>
        </w:rPr>
        <w:t xml:space="preserve"> </w:t>
      </w:r>
      <w:r w:rsidR="005D6556">
        <w:rPr>
          <w:rFonts w:hint="eastAsia"/>
          <w:sz w:val="23"/>
          <w:szCs w:val="23"/>
        </w:rPr>
        <w:t>注意事項</w:t>
      </w:r>
      <w:r w:rsidR="002B740B">
        <w:rPr>
          <w:rFonts w:hint="eastAsia"/>
          <w:sz w:val="23"/>
          <w:szCs w:val="23"/>
        </w:rPr>
        <w:t xml:space="preserve"> </w:t>
      </w:r>
      <w:r>
        <w:rPr>
          <w:rFonts w:hint="eastAsia"/>
          <w:sz w:val="23"/>
          <w:szCs w:val="23"/>
        </w:rPr>
        <w:t>】</w:t>
      </w:r>
      <w:r w:rsidR="005D6556">
        <w:rPr>
          <w:sz w:val="23"/>
          <w:szCs w:val="23"/>
        </w:rPr>
        <w:t xml:space="preserve"> </w:t>
      </w:r>
      <w:r w:rsidR="005D6556">
        <w:rPr>
          <w:rFonts w:hint="eastAsia"/>
          <w:sz w:val="23"/>
          <w:szCs w:val="23"/>
        </w:rPr>
        <w:t>お申込みの際に、次のことをご確認ください</w:t>
      </w:r>
      <w:r w:rsidR="005D6556">
        <w:rPr>
          <w:sz w:val="23"/>
          <w:szCs w:val="23"/>
        </w:rPr>
        <w:t xml:space="preserve"> </w:t>
      </w:r>
    </w:p>
    <w:p w14:paraId="62620929" w14:textId="6142E732" w:rsidR="005D6556" w:rsidRDefault="005D6556" w:rsidP="005D6556">
      <w:pPr>
        <w:pStyle w:val="Default"/>
        <w:rPr>
          <w:sz w:val="21"/>
          <w:szCs w:val="21"/>
        </w:rPr>
      </w:pPr>
      <w:r>
        <w:rPr>
          <w:rFonts w:hint="eastAsia"/>
          <w:sz w:val="21"/>
          <w:szCs w:val="21"/>
        </w:rPr>
        <w:t>□</w:t>
      </w:r>
      <w:r>
        <w:rPr>
          <w:sz w:val="21"/>
          <w:szCs w:val="21"/>
        </w:rPr>
        <w:t xml:space="preserve"> </w:t>
      </w:r>
      <w:r w:rsidR="000B0248">
        <w:rPr>
          <w:rFonts w:hint="eastAsia"/>
          <w:sz w:val="21"/>
          <w:szCs w:val="21"/>
        </w:rPr>
        <w:t>アンケートをご記入いただき、</w:t>
      </w:r>
      <w:r>
        <w:rPr>
          <w:rFonts w:hint="eastAsia"/>
          <w:sz w:val="21"/>
          <w:szCs w:val="21"/>
        </w:rPr>
        <w:t>生活状況</w:t>
      </w:r>
      <w:r w:rsidR="000B0248">
        <w:rPr>
          <w:rFonts w:hint="eastAsia"/>
          <w:sz w:val="21"/>
          <w:szCs w:val="21"/>
        </w:rPr>
        <w:t>や困りごと</w:t>
      </w:r>
      <w:r>
        <w:rPr>
          <w:rFonts w:hint="eastAsia"/>
          <w:sz w:val="21"/>
          <w:szCs w:val="21"/>
        </w:rPr>
        <w:t>等を相談員が</w:t>
      </w:r>
      <w:r w:rsidR="00A35B0A">
        <w:rPr>
          <w:rFonts w:hint="eastAsia"/>
          <w:sz w:val="21"/>
          <w:szCs w:val="21"/>
        </w:rPr>
        <w:t>伺います。</w:t>
      </w:r>
      <w:r>
        <w:rPr>
          <w:sz w:val="21"/>
          <w:szCs w:val="21"/>
        </w:rPr>
        <w:t xml:space="preserve"> </w:t>
      </w:r>
    </w:p>
    <w:p w14:paraId="66066599" w14:textId="5D17B1D7" w:rsidR="005D6556" w:rsidRDefault="005D6556" w:rsidP="005D6556">
      <w:pPr>
        <w:pStyle w:val="Default"/>
        <w:rPr>
          <w:color w:val="FF0000"/>
          <w:sz w:val="21"/>
          <w:szCs w:val="21"/>
        </w:rPr>
      </w:pPr>
      <w:r>
        <w:rPr>
          <w:rFonts w:hint="eastAsia"/>
          <w:sz w:val="21"/>
          <w:szCs w:val="21"/>
        </w:rPr>
        <w:t>□</w:t>
      </w:r>
      <w:r>
        <w:rPr>
          <w:sz w:val="21"/>
          <w:szCs w:val="21"/>
        </w:rPr>
        <w:t xml:space="preserve"> </w:t>
      </w:r>
      <w:r>
        <w:rPr>
          <w:rFonts w:hint="eastAsia"/>
          <w:color w:val="FF0000"/>
          <w:sz w:val="21"/>
          <w:szCs w:val="21"/>
        </w:rPr>
        <w:t>生活改善のきっかけとするもので物資を配布するだけが目的ではありません</w:t>
      </w:r>
      <w:r>
        <w:rPr>
          <w:color w:val="FF0000"/>
          <w:sz w:val="21"/>
          <w:szCs w:val="21"/>
        </w:rPr>
        <w:t xml:space="preserve"> </w:t>
      </w:r>
      <w:r w:rsidR="00A35B0A">
        <w:rPr>
          <w:rFonts w:hint="eastAsia"/>
          <w:color w:val="FF0000"/>
          <w:sz w:val="21"/>
          <w:szCs w:val="21"/>
        </w:rPr>
        <w:t>。</w:t>
      </w:r>
    </w:p>
    <w:p w14:paraId="1E749A84" w14:textId="74A705D8" w:rsidR="005D6556" w:rsidRDefault="005D6556" w:rsidP="005D6556">
      <w:pPr>
        <w:pStyle w:val="Default"/>
        <w:rPr>
          <w:sz w:val="21"/>
          <w:szCs w:val="21"/>
        </w:rPr>
      </w:pPr>
      <w:r>
        <w:rPr>
          <w:rFonts w:hint="eastAsia"/>
          <w:sz w:val="21"/>
          <w:szCs w:val="21"/>
        </w:rPr>
        <w:t>□</w:t>
      </w:r>
      <w:r>
        <w:rPr>
          <w:sz w:val="21"/>
          <w:szCs w:val="21"/>
        </w:rPr>
        <w:t xml:space="preserve"> </w:t>
      </w:r>
      <w:r>
        <w:rPr>
          <w:rFonts w:hint="eastAsia"/>
          <w:sz w:val="21"/>
          <w:szCs w:val="21"/>
        </w:rPr>
        <w:t>何らかの理由で一時的もしくは当面の間、食料・生活支援が必要な世帯へ配布します</w:t>
      </w:r>
      <w:r>
        <w:rPr>
          <w:sz w:val="21"/>
          <w:szCs w:val="21"/>
        </w:rPr>
        <w:t xml:space="preserve"> </w:t>
      </w:r>
    </w:p>
    <w:p w14:paraId="7A587E0F" w14:textId="05B133D2" w:rsidR="005D6556" w:rsidRDefault="005D6556" w:rsidP="005D6556">
      <w:pPr>
        <w:pStyle w:val="Default"/>
        <w:rPr>
          <w:sz w:val="21"/>
          <w:szCs w:val="21"/>
        </w:rPr>
      </w:pPr>
      <w:r>
        <w:rPr>
          <w:rFonts w:hint="eastAsia"/>
          <w:sz w:val="21"/>
          <w:szCs w:val="21"/>
        </w:rPr>
        <w:t>□</w:t>
      </w:r>
      <w:r>
        <w:rPr>
          <w:sz w:val="21"/>
          <w:szCs w:val="21"/>
        </w:rPr>
        <w:t xml:space="preserve"> </w:t>
      </w:r>
      <w:r>
        <w:rPr>
          <w:rFonts w:hint="eastAsia"/>
          <w:sz w:val="21"/>
          <w:szCs w:val="21"/>
        </w:rPr>
        <w:t>手渡しを原則とします（社協へ来所、もしくは</w:t>
      </w:r>
      <w:r w:rsidR="00A35B0A">
        <w:rPr>
          <w:rFonts w:hint="eastAsia"/>
          <w:sz w:val="21"/>
          <w:szCs w:val="21"/>
        </w:rPr>
        <w:t>職員または民生委員が</w:t>
      </w:r>
      <w:r>
        <w:rPr>
          <w:rFonts w:hint="eastAsia"/>
          <w:sz w:val="21"/>
          <w:szCs w:val="21"/>
        </w:rPr>
        <w:t>自宅へ訪問）</w:t>
      </w:r>
      <w:r>
        <w:rPr>
          <w:sz w:val="21"/>
          <w:szCs w:val="21"/>
        </w:rPr>
        <w:t xml:space="preserve"> </w:t>
      </w:r>
    </w:p>
    <w:p w14:paraId="2FE909EC" w14:textId="7D736F79" w:rsidR="005D6556" w:rsidRDefault="005D6556" w:rsidP="005D6556">
      <w:pPr>
        <w:pStyle w:val="Default"/>
        <w:rPr>
          <w:sz w:val="21"/>
          <w:szCs w:val="21"/>
        </w:rPr>
      </w:pPr>
      <w:r>
        <w:rPr>
          <w:rFonts w:hint="eastAsia"/>
          <w:sz w:val="21"/>
          <w:szCs w:val="21"/>
        </w:rPr>
        <w:t>□</w:t>
      </w:r>
      <w:r>
        <w:rPr>
          <w:sz w:val="21"/>
          <w:szCs w:val="21"/>
        </w:rPr>
        <w:t xml:space="preserve"> </w:t>
      </w:r>
      <w:r>
        <w:rPr>
          <w:rFonts w:hint="eastAsia"/>
          <w:sz w:val="21"/>
          <w:szCs w:val="21"/>
        </w:rPr>
        <w:t>物資がなくなり次第終了となります</w:t>
      </w:r>
      <w:r>
        <w:rPr>
          <w:sz w:val="21"/>
          <w:szCs w:val="21"/>
        </w:rPr>
        <w:t xml:space="preserve"> </w:t>
      </w:r>
    </w:p>
    <w:p w14:paraId="1A2E81F9" w14:textId="59B85647" w:rsidR="00770C8B" w:rsidRDefault="00770C8B" w:rsidP="005D6556">
      <w:pPr>
        <w:pStyle w:val="Default"/>
        <w:rPr>
          <w:sz w:val="23"/>
          <w:szCs w:val="23"/>
        </w:rPr>
      </w:pPr>
    </w:p>
    <w:p w14:paraId="053CDBC4" w14:textId="0713DCB4" w:rsidR="005D6556" w:rsidRDefault="00A35B0A" w:rsidP="005D6556">
      <w:pPr>
        <w:pStyle w:val="Default"/>
        <w:rPr>
          <w:sz w:val="23"/>
          <w:szCs w:val="23"/>
        </w:rPr>
      </w:pPr>
      <w:r>
        <w:rPr>
          <w:rFonts w:hint="eastAsia"/>
          <w:sz w:val="23"/>
          <w:szCs w:val="23"/>
        </w:rPr>
        <w:t>【</w:t>
      </w:r>
      <w:r w:rsidR="002B740B">
        <w:rPr>
          <w:rFonts w:hint="eastAsia"/>
          <w:sz w:val="23"/>
          <w:szCs w:val="23"/>
        </w:rPr>
        <w:t xml:space="preserve"> </w:t>
      </w:r>
      <w:r w:rsidR="005D6556">
        <w:rPr>
          <w:rFonts w:hint="eastAsia"/>
          <w:sz w:val="23"/>
          <w:szCs w:val="23"/>
        </w:rPr>
        <w:t>実施・配布期間</w:t>
      </w:r>
      <w:r w:rsidR="002B740B">
        <w:rPr>
          <w:rFonts w:hint="eastAsia"/>
          <w:sz w:val="23"/>
          <w:szCs w:val="23"/>
        </w:rPr>
        <w:t xml:space="preserve"> </w:t>
      </w:r>
      <w:r>
        <w:rPr>
          <w:rFonts w:hint="eastAsia"/>
          <w:sz w:val="23"/>
          <w:szCs w:val="23"/>
        </w:rPr>
        <w:t>】</w:t>
      </w:r>
      <w:r w:rsidR="005D6556">
        <w:rPr>
          <w:rFonts w:hint="eastAsia"/>
          <w:sz w:val="23"/>
          <w:szCs w:val="23"/>
        </w:rPr>
        <w:t>令和</w:t>
      </w:r>
      <w:r w:rsidR="00770C8B">
        <w:rPr>
          <w:rFonts w:hint="eastAsia"/>
          <w:sz w:val="23"/>
          <w:szCs w:val="23"/>
        </w:rPr>
        <w:t>８</w:t>
      </w:r>
      <w:r w:rsidR="005D6556">
        <w:rPr>
          <w:rFonts w:hint="eastAsia"/>
          <w:sz w:val="23"/>
          <w:szCs w:val="23"/>
        </w:rPr>
        <w:t>年</w:t>
      </w:r>
      <w:r w:rsidR="00770C8B">
        <w:rPr>
          <w:rFonts w:hint="eastAsia"/>
          <w:sz w:val="23"/>
          <w:szCs w:val="23"/>
        </w:rPr>
        <w:t>８</w:t>
      </w:r>
      <w:r w:rsidR="005D6556">
        <w:rPr>
          <w:rFonts w:hint="eastAsia"/>
          <w:sz w:val="23"/>
          <w:szCs w:val="23"/>
        </w:rPr>
        <w:t>月</w:t>
      </w:r>
      <w:r w:rsidR="00770C8B">
        <w:rPr>
          <w:rFonts w:hint="eastAsia"/>
          <w:sz w:val="23"/>
          <w:szCs w:val="23"/>
        </w:rPr>
        <w:t>１７</w:t>
      </w:r>
      <w:r w:rsidR="005D6556">
        <w:rPr>
          <w:rFonts w:hint="eastAsia"/>
          <w:sz w:val="23"/>
          <w:szCs w:val="23"/>
        </w:rPr>
        <w:t>日</w:t>
      </w:r>
      <w:r w:rsidR="005D6556">
        <w:rPr>
          <w:sz w:val="23"/>
          <w:szCs w:val="23"/>
        </w:rPr>
        <w:t xml:space="preserve"> </w:t>
      </w:r>
      <w:r w:rsidR="005D6556">
        <w:rPr>
          <w:rFonts w:hint="eastAsia"/>
          <w:sz w:val="23"/>
          <w:szCs w:val="23"/>
        </w:rPr>
        <w:t>～</w:t>
      </w:r>
      <w:r w:rsidR="005D6556">
        <w:rPr>
          <w:sz w:val="23"/>
          <w:szCs w:val="23"/>
        </w:rPr>
        <w:t xml:space="preserve"> </w:t>
      </w:r>
      <w:r w:rsidR="005D6556">
        <w:rPr>
          <w:rFonts w:hint="eastAsia"/>
          <w:sz w:val="23"/>
          <w:szCs w:val="23"/>
        </w:rPr>
        <w:t>令和</w:t>
      </w:r>
      <w:r w:rsidR="00770C8B">
        <w:rPr>
          <w:rFonts w:hint="eastAsia"/>
          <w:sz w:val="23"/>
          <w:szCs w:val="23"/>
        </w:rPr>
        <w:t>８</w:t>
      </w:r>
      <w:r w:rsidR="005D6556">
        <w:rPr>
          <w:rFonts w:hint="eastAsia"/>
          <w:sz w:val="23"/>
          <w:szCs w:val="23"/>
        </w:rPr>
        <w:t>年</w:t>
      </w:r>
      <w:r w:rsidR="00770C8B">
        <w:rPr>
          <w:rFonts w:hint="eastAsia"/>
          <w:sz w:val="23"/>
          <w:szCs w:val="23"/>
        </w:rPr>
        <w:t>９</w:t>
      </w:r>
      <w:r w:rsidR="005D6556">
        <w:rPr>
          <w:rFonts w:hint="eastAsia"/>
          <w:sz w:val="23"/>
          <w:szCs w:val="23"/>
        </w:rPr>
        <w:t>月末日まで</w:t>
      </w:r>
      <w:r w:rsidR="005D6556">
        <w:rPr>
          <w:sz w:val="23"/>
          <w:szCs w:val="23"/>
        </w:rPr>
        <w:t xml:space="preserve"> </w:t>
      </w:r>
    </w:p>
    <w:p w14:paraId="0AC7AB6C" w14:textId="4F8A2225" w:rsidR="005D6556" w:rsidRDefault="00581B66" w:rsidP="005D6556">
      <w:pPr>
        <w:pStyle w:val="Default"/>
        <w:rPr>
          <w:sz w:val="23"/>
          <w:szCs w:val="23"/>
        </w:rPr>
      </w:pPr>
      <w:r>
        <w:rPr>
          <w:noProof/>
        </w:rPr>
        <w:drawing>
          <wp:anchor distT="0" distB="0" distL="114300" distR="114300" simplePos="0" relativeHeight="251658240" behindDoc="1" locked="0" layoutInCell="1" allowOverlap="1" wp14:anchorId="4CBA06BE" wp14:editId="6003E550">
            <wp:simplePos x="0" y="0"/>
            <wp:positionH relativeFrom="column">
              <wp:posOffset>4180840</wp:posOffset>
            </wp:positionH>
            <wp:positionV relativeFrom="paragraph">
              <wp:posOffset>25400</wp:posOffset>
            </wp:positionV>
            <wp:extent cx="1597025" cy="952500"/>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相談員と相談者_完成.png"/>
                    <pic:cNvPicPr/>
                  </pic:nvPicPr>
                  <pic:blipFill>
                    <a:blip r:embed="rId5">
                      <a:extLst>
                        <a:ext uri="{28A0092B-C50C-407E-A947-70E740481C1C}">
                          <a14:useLocalDpi xmlns:a14="http://schemas.microsoft.com/office/drawing/2010/main" val="0"/>
                        </a:ext>
                      </a:extLst>
                    </a:blip>
                    <a:stretch>
                      <a:fillRect/>
                    </a:stretch>
                  </pic:blipFill>
                  <pic:spPr>
                    <a:xfrm>
                      <a:off x="0" y="0"/>
                      <a:ext cx="1597025" cy="952500"/>
                    </a:xfrm>
                    <a:prstGeom prst="rect">
                      <a:avLst/>
                    </a:prstGeom>
                  </pic:spPr>
                </pic:pic>
              </a:graphicData>
            </a:graphic>
            <wp14:sizeRelH relativeFrom="page">
              <wp14:pctWidth>0</wp14:pctWidth>
            </wp14:sizeRelH>
            <wp14:sizeRelV relativeFrom="page">
              <wp14:pctHeight>0</wp14:pctHeight>
            </wp14:sizeRelV>
          </wp:anchor>
        </w:drawing>
      </w:r>
      <w:r w:rsidR="00A35B0A">
        <w:rPr>
          <w:rFonts w:hint="eastAsia"/>
          <w:sz w:val="23"/>
          <w:szCs w:val="23"/>
        </w:rPr>
        <w:t>【</w:t>
      </w:r>
      <w:r w:rsidR="002B740B">
        <w:rPr>
          <w:rFonts w:hint="eastAsia"/>
          <w:sz w:val="23"/>
          <w:szCs w:val="23"/>
        </w:rPr>
        <w:t xml:space="preserve"> </w:t>
      </w:r>
      <w:r w:rsidR="005D6556">
        <w:rPr>
          <w:rFonts w:hint="eastAsia"/>
          <w:sz w:val="23"/>
          <w:szCs w:val="23"/>
        </w:rPr>
        <w:t>相談日</w:t>
      </w:r>
      <w:r w:rsidR="002B740B">
        <w:rPr>
          <w:rFonts w:hint="eastAsia"/>
          <w:sz w:val="23"/>
          <w:szCs w:val="23"/>
        </w:rPr>
        <w:t xml:space="preserve"> </w:t>
      </w:r>
      <w:r w:rsidR="00A35B0A">
        <w:rPr>
          <w:rFonts w:hint="eastAsia"/>
          <w:sz w:val="23"/>
          <w:szCs w:val="23"/>
        </w:rPr>
        <w:t>】</w:t>
      </w:r>
      <w:r w:rsidR="005D6556">
        <w:rPr>
          <w:sz w:val="23"/>
          <w:szCs w:val="23"/>
        </w:rPr>
        <w:t xml:space="preserve"> </w:t>
      </w:r>
      <w:r w:rsidR="005D6556">
        <w:rPr>
          <w:rFonts w:hint="eastAsia"/>
          <w:sz w:val="23"/>
          <w:szCs w:val="23"/>
        </w:rPr>
        <w:t>平日の月曜日</w:t>
      </w:r>
      <w:r w:rsidR="005D6556">
        <w:rPr>
          <w:sz w:val="23"/>
          <w:szCs w:val="23"/>
        </w:rPr>
        <w:t xml:space="preserve"> </w:t>
      </w:r>
      <w:r w:rsidR="005D6556">
        <w:rPr>
          <w:rFonts w:hint="eastAsia"/>
          <w:sz w:val="23"/>
          <w:szCs w:val="23"/>
        </w:rPr>
        <w:t>～</w:t>
      </w:r>
      <w:r w:rsidR="005D6556">
        <w:rPr>
          <w:sz w:val="23"/>
          <w:szCs w:val="23"/>
        </w:rPr>
        <w:t xml:space="preserve"> </w:t>
      </w:r>
      <w:r w:rsidR="005D6556">
        <w:rPr>
          <w:rFonts w:hint="eastAsia"/>
          <w:sz w:val="23"/>
          <w:szCs w:val="23"/>
        </w:rPr>
        <w:t>金曜日（</w:t>
      </w:r>
      <w:r w:rsidR="005D6556">
        <w:rPr>
          <w:sz w:val="23"/>
          <w:szCs w:val="23"/>
        </w:rPr>
        <w:t xml:space="preserve"> </w:t>
      </w:r>
      <w:r w:rsidR="005D6556">
        <w:rPr>
          <w:rFonts w:hint="eastAsia"/>
          <w:sz w:val="23"/>
          <w:szCs w:val="23"/>
        </w:rPr>
        <w:t>午前</w:t>
      </w:r>
      <w:r w:rsidR="005D6556">
        <w:rPr>
          <w:sz w:val="23"/>
          <w:szCs w:val="23"/>
        </w:rPr>
        <w:t>9</w:t>
      </w:r>
      <w:r w:rsidR="005D6556">
        <w:rPr>
          <w:rFonts w:hint="eastAsia"/>
          <w:sz w:val="23"/>
          <w:szCs w:val="23"/>
        </w:rPr>
        <w:t>時</w:t>
      </w:r>
      <w:r w:rsidR="005D6556">
        <w:rPr>
          <w:sz w:val="23"/>
          <w:szCs w:val="23"/>
        </w:rPr>
        <w:t xml:space="preserve"> </w:t>
      </w:r>
      <w:r w:rsidR="005D6556">
        <w:rPr>
          <w:rFonts w:hint="eastAsia"/>
          <w:sz w:val="23"/>
          <w:szCs w:val="23"/>
        </w:rPr>
        <w:t>～</w:t>
      </w:r>
      <w:r w:rsidR="005D6556">
        <w:rPr>
          <w:sz w:val="23"/>
          <w:szCs w:val="23"/>
        </w:rPr>
        <w:t xml:space="preserve"> </w:t>
      </w:r>
      <w:r w:rsidR="005D6556">
        <w:rPr>
          <w:rFonts w:hint="eastAsia"/>
          <w:sz w:val="23"/>
          <w:szCs w:val="23"/>
        </w:rPr>
        <w:t>午後</w:t>
      </w:r>
      <w:r w:rsidR="005D6556">
        <w:rPr>
          <w:sz w:val="23"/>
          <w:szCs w:val="23"/>
        </w:rPr>
        <w:t>5</w:t>
      </w:r>
      <w:r w:rsidR="005D6556">
        <w:rPr>
          <w:rFonts w:hint="eastAsia"/>
          <w:sz w:val="23"/>
          <w:szCs w:val="23"/>
        </w:rPr>
        <w:t>時まで土日祝を除く</w:t>
      </w:r>
      <w:r w:rsidR="005D6556">
        <w:rPr>
          <w:sz w:val="23"/>
          <w:szCs w:val="23"/>
        </w:rPr>
        <w:t xml:space="preserve"> </w:t>
      </w:r>
      <w:r w:rsidR="005D6556">
        <w:rPr>
          <w:rFonts w:hint="eastAsia"/>
          <w:sz w:val="23"/>
          <w:szCs w:val="23"/>
        </w:rPr>
        <w:t>）</w:t>
      </w:r>
      <w:r w:rsidR="005D6556">
        <w:rPr>
          <w:sz w:val="23"/>
          <w:szCs w:val="23"/>
        </w:rPr>
        <w:t xml:space="preserve"> </w:t>
      </w:r>
    </w:p>
    <w:p w14:paraId="29081112" w14:textId="25CD4984" w:rsidR="005D6556" w:rsidRDefault="005D6556" w:rsidP="005D6556">
      <w:pPr>
        <w:pStyle w:val="Default"/>
        <w:rPr>
          <w:sz w:val="22"/>
          <w:szCs w:val="22"/>
        </w:rPr>
      </w:pPr>
      <w:r>
        <w:rPr>
          <w:rFonts w:hint="eastAsia"/>
          <w:sz w:val="23"/>
          <w:szCs w:val="23"/>
        </w:rPr>
        <w:t>※</w:t>
      </w:r>
      <w:r>
        <w:rPr>
          <w:sz w:val="23"/>
          <w:szCs w:val="23"/>
        </w:rPr>
        <w:t xml:space="preserve"> </w:t>
      </w:r>
      <w:r>
        <w:rPr>
          <w:rFonts w:hint="eastAsia"/>
          <w:sz w:val="22"/>
          <w:szCs w:val="22"/>
        </w:rPr>
        <w:t>相談員不在もあるため、事前にお電話（予約）をお願いします。</w:t>
      </w:r>
      <w:r>
        <w:rPr>
          <w:sz w:val="22"/>
          <w:szCs w:val="22"/>
        </w:rPr>
        <w:t xml:space="preserve"> </w:t>
      </w:r>
    </w:p>
    <w:p w14:paraId="3583BA47" w14:textId="77777777" w:rsidR="00770C8B" w:rsidRDefault="00770C8B" w:rsidP="00770C8B">
      <w:pPr>
        <w:pStyle w:val="Default"/>
        <w:rPr>
          <w:sz w:val="23"/>
          <w:szCs w:val="23"/>
        </w:rPr>
      </w:pPr>
    </w:p>
    <w:p w14:paraId="198E0E5C" w14:textId="77777777" w:rsidR="00770C8B" w:rsidRPr="00770C8B" w:rsidRDefault="00770C8B" w:rsidP="00770C8B">
      <w:pPr>
        <w:pStyle w:val="Default"/>
        <w:rPr>
          <w:sz w:val="23"/>
          <w:szCs w:val="23"/>
        </w:rPr>
      </w:pPr>
    </w:p>
    <w:p w14:paraId="79C9ADB8" w14:textId="77777777" w:rsidR="00770C8B" w:rsidRPr="00770C8B" w:rsidRDefault="002B740B" w:rsidP="00770C8B">
      <w:pPr>
        <w:pStyle w:val="Default"/>
        <w:rPr>
          <w:sz w:val="23"/>
          <w:szCs w:val="23"/>
        </w:rPr>
      </w:pPr>
      <w:r>
        <w:rPr>
          <w:rFonts w:hint="eastAsia"/>
          <w:sz w:val="23"/>
          <w:szCs w:val="23"/>
        </w:rPr>
        <w:t xml:space="preserve">【 </w:t>
      </w:r>
      <w:r w:rsidR="00770C8B" w:rsidRPr="00770C8B">
        <w:rPr>
          <w:sz w:val="23"/>
          <w:szCs w:val="23"/>
        </w:rPr>
        <w:t>問合先</w:t>
      </w:r>
      <w:r>
        <w:rPr>
          <w:rFonts w:hint="eastAsia"/>
          <w:sz w:val="23"/>
          <w:szCs w:val="23"/>
        </w:rPr>
        <w:t xml:space="preserve"> 】</w:t>
      </w:r>
      <w:r w:rsidR="00770C8B" w:rsidRPr="00770C8B">
        <w:rPr>
          <w:sz w:val="23"/>
          <w:szCs w:val="23"/>
        </w:rPr>
        <w:t xml:space="preserve"> 社会福祉法人</w:t>
      </w:r>
      <w:r w:rsidR="00770C8B">
        <w:rPr>
          <w:rFonts w:hint="eastAsia"/>
          <w:sz w:val="23"/>
          <w:szCs w:val="23"/>
        </w:rPr>
        <w:t>神山町</w:t>
      </w:r>
      <w:r w:rsidR="00770C8B" w:rsidRPr="00770C8B">
        <w:rPr>
          <w:sz w:val="23"/>
          <w:szCs w:val="23"/>
        </w:rPr>
        <w:t xml:space="preserve">社会福祉協議会 </w:t>
      </w:r>
    </w:p>
    <w:p w14:paraId="491A64ED" w14:textId="77777777" w:rsidR="00770C8B" w:rsidRPr="00770C8B" w:rsidRDefault="00770C8B" w:rsidP="002B740B">
      <w:pPr>
        <w:pStyle w:val="Default"/>
        <w:ind w:firstLineChars="600" w:firstLine="1380"/>
        <w:rPr>
          <w:sz w:val="23"/>
          <w:szCs w:val="23"/>
        </w:rPr>
      </w:pPr>
      <w:r w:rsidRPr="00770C8B">
        <w:rPr>
          <w:sz w:val="23"/>
          <w:szCs w:val="23"/>
        </w:rPr>
        <w:t xml:space="preserve">（ </w:t>
      </w:r>
      <w:r>
        <w:rPr>
          <w:rFonts w:hint="eastAsia"/>
          <w:sz w:val="23"/>
          <w:szCs w:val="23"/>
        </w:rPr>
        <w:t>徳島県名西郡神山町神領字本上角９３番地１</w:t>
      </w:r>
      <w:r w:rsidRPr="00770C8B">
        <w:rPr>
          <w:sz w:val="23"/>
          <w:szCs w:val="23"/>
        </w:rPr>
        <w:t xml:space="preserve"> ） </w:t>
      </w:r>
    </w:p>
    <w:p w14:paraId="149EC652" w14:textId="77777777" w:rsidR="00770C8B" w:rsidRPr="00770C8B" w:rsidRDefault="00770C8B" w:rsidP="002B740B">
      <w:pPr>
        <w:pStyle w:val="Default"/>
        <w:jc w:val="center"/>
        <w:rPr>
          <w:sz w:val="23"/>
          <w:szCs w:val="23"/>
        </w:rPr>
      </w:pPr>
      <w:r w:rsidRPr="00770C8B">
        <w:rPr>
          <w:sz w:val="23"/>
          <w:szCs w:val="23"/>
        </w:rPr>
        <w:t>電話</w:t>
      </w:r>
      <w:r>
        <w:rPr>
          <w:rFonts w:hint="eastAsia"/>
          <w:sz w:val="23"/>
          <w:szCs w:val="23"/>
        </w:rPr>
        <w:t>０８８－６７６－１１６６</w:t>
      </w:r>
      <w:r w:rsidRPr="00770C8B">
        <w:rPr>
          <w:sz w:val="23"/>
          <w:szCs w:val="23"/>
        </w:rPr>
        <w:t xml:space="preserve"> ／メール </w:t>
      </w:r>
      <w:r>
        <w:rPr>
          <w:rFonts w:hint="eastAsia"/>
          <w:sz w:val="23"/>
          <w:szCs w:val="23"/>
        </w:rPr>
        <w:t>jinsha1166@mb3.tcn.</w:t>
      </w:r>
      <w:r w:rsidRPr="00770C8B">
        <w:rPr>
          <w:sz w:val="23"/>
          <w:szCs w:val="23"/>
        </w:rPr>
        <w:t>ne.jp</w:t>
      </w:r>
    </w:p>
    <w:p w14:paraId="2A2AF2AF" w14:textId="77777777" w:rsidR="00770C8B" w:rsidRPr="00770C8B" w:rsidRDefault="00770C8B" w:rsidP="002B740B">
      <w:pPr>
        <w:pStyle w:val="Default"/>
        <w:jc w:val="center"/>
        <w:rPr>
          <w:sz w:val="23"/>
          <w:szCs w:val="23"/>
          <w:bdr w:val="single" w:sz="4" w:space="0" w:color="auto"/>
        </w:rPr>
      </w:pPr>
      <w:r w:rsidRPr="00770C8B">
        <w:rPr>
          <w:sz w:val="23"/>
          <w:szCs w:val="23"/>
          <w:bdr w:val="single" w:sz="4" w:space="0" w:color="auto"/>
        </w:rPr>
        <w:t>「</w:t>
      </w:r>
      <w:r>
        <w:rPr>
          <w:rFonts w:hint="eastAsia"/>
          <w:sz w:val="23"/>
          <w:szCs w:val="23"/>
          <w:bdr w:val="single" w:sz="4" w:space="0" w:color="auto"/>
        </w:rPr>
        <w:t>徳島県家計支援・地域つながり力強化事業</w:t>
      </w:r>
      <w:r w:rsidRPr="00770C8B">
        <w:rPr>
          <w:sz w:val="23"/>
          <w:szCs w:val="23"/>
          <w:bdr w:val="single" w:sz="4" w:space="0" w:color="auto"/>
        </w:rPr>
        <w:t>」</w:t>
      </w:r>
      <w:r w:rsidR="002B740B">
        <w:rPr>
          <w:rFonts w:hint="eastAsia"/>
          <w:sz w:val="23"/>
          <w:szCs w:val="23"/>
          <w:bdr w:val="single" w:sz="4" w:space="0" w:color="auto"/>
        </w:rPr>
        <w:t>補助金</w:t>
      </w:r>
      <w:r>
        <w:rPr>
          <w:rFonts w:hint="eastAsia"/>
          <w:sz w:val="23"/>
          <w:szCs w:val="23"/>
          <w:bdr w:val="single" w:sz="4" w:space="0" w:color="auto"/>
        </w:rPr>
        <w:t>を</w:t>
      </w:r>
      <w:r w:rsidRPr="00770C8B">
        <w:rPr>
          <w:sz w:val="23"/>
          <w:szCs w:val="23"/>
          <w:bdr w:val="single" w:sz="4" w:space="0" w:color="auto"/>
        </w:rPr>
        <w:t>財源としています</w:t>
      </w:r>
    </w:p>
    <w:p w14:paraId="4CACF492" w14:textId="77777777" w:rsidR="00770C8B" w:rsidRDefault="00770C8B" w:rsidP="00770C8B">
      <w:pPr>
        <w:pStyle w:val="Default"/>
        <w:rPr>
          <w:sz w:val="23"/>
          <w:szCs w:val="23"/>
        </w:rPr>
      </w:pPr>
    </w:p>
    <w:p w14:paraId="222F6C71" w14:textId="77777777" w:rsidR="00770C8B" w:rsidRDefault="00770C8B" w:rsidP="00770C8B">
      <w:pPr>
        <w:pStyle w:val="Default"/>
        <w:rPr>
          <w:sz w:val="23"/>
          <w:szCs w:val="23"/>
        </w:rPr>
      </w:pPr>
    </w:p>
    <w:p w14:paraId="105FF801" w14:textId="77777777" w:rsidR="00770C8B" w:rsidRDefault="00770C8B" w:rsidP="00770C8B">
      <w:pPr>
        <w:pStyle w:val="Default"/>
        <w:rPr>
          <w:sz w:val="23"/>
          <w:szCs w:val="23"/>
        </w:rPr>
      </w:pPr>
    </w:p>
    <w:sectPr w:rsidR="00770C8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556"/>
    <w:rsid w:val="000B0248"/>
    <w:rsid w:val="00281C33"/>
    <w:rsid w:val="002B740B"/>
    <w:rsid w:val="00581B66"/>
    <w:rsid w:val="005D6556"/>
    <w:rsid w:val="006A2350"/>
    <w:rsid w:val="00770C8B"/>
    <w:rsid w:val="009E4799"/>
    <w:rsid w:val="00A35B0A"/>
    <w:rsid w:val="00A97706"/>
    <w:rsid w:val="00E665ED"/>
    <w:rsid w:val="00F912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F67D297"/>
  <w15:chartTrackingRefBased/>
  <w15:docId w15:val="{0718B4B3-55F6-4255-95D1-2FB2C9E4D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D655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D655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D655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5D655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D655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D655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D655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D655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D655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D655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D655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D655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5D655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D655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D655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D655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D655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D655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D655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D655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D655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D655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D6556"/>
    <w:pPr>
      <w:spacing w:before="160" w:after="160"/>
      <w:jc w:val="center"/>
    </w:pPr>
    <w:rPr>
      <w:i/>
      <w:iCs/>
      <w:color w:val="404040" w:themeColor="text1" w:themeTint="BF"/>
    </w:rPr>
  </w:style>
  <w:style w:type="character" w:customStyle="1" w:styleId="a8">
    <w:name w:val="引用文 (文字)"/>
    <w:basedOn w:val="a0"/>
    <w:link w:val="a7"/>
    <w:uiPriority w:val="29"/>
    <w:rsid w:val="005D6556"/>
    <w:rPr>
      <w:i/>
      <w:iCs/>
      <w:color w:val="404040" w:themeColor="text1" w:themeTint="BF"/>
    </w:rPr>
  </w:style>
  <w:style w:type="paragraph" w:styleId="a9">
    <w:name w:val="List Paragraph"/>
    <w:basedOn w:val="a"/>
    <w:uiPriority w:val="34"/>
    <w:qFormat/>
    <w:rsid w:val="005D6556"/>
    <w:pPr>
      <w:ind w:left="720"/>
      <w:contextualSpacing/>
    </w:pPr>
  </w:style>
  <w:style w:type="character" w:styleId="21">
    <w:name w:val="Intense Emphasis"/>
    <w:basedOn w:val="a0"/>
    <w:uiPriority w:val="21"/>
    <w:qFormat/>
    <w:rsid w:val="005D6556"/>
    <w:rPr>
      <w:i/>
      <w:iCs/>
      <w:color w:val="0F4761" w:themeColor="accent1" w:themeShade="BF"/>
    </w:rPr>
  </w:style>
  <w:style w:type="paragraph" w:styleId="22">
    <w:name w:val="Intense Quote"/>
    <w:basedOn w:val="a"/>
    <w:next w:val="a"/>
    <w:link w:val="23"/>
    <w:uiPriority w:val="30"/>
    <w:qFormat/>
    <w:rsid w:val="005D65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D6556"/>
    <w:rPr>
      <w:i/>
      <w:iCs/>
      <w:color w:val="0F4761" w:themeColor="accent1" w:themeShade="BF"/>
    </w:rPr>
  </w:style>
  <w:style w:type="character" w:styleId="24">
    <w:name w:val="Intense Reference"/>
    <w:basedOn w:val="a0"/>
    <w:uiPriority w:val="32"/>
    <w:qFormat/>
    <w:rsid w:val="005D6556"/>
    <w:rPr>
      <w:b/>
      <w:bCs/>
      <w:smallCaps/>
      <w:color w:val="0F4761" w:themeColor="accent1" w:themeShade="BF"/>
      <w:spacing w:val="5"/>
    </w:rPr>
  </w:style>
  <w:style w:type="paragraph" w:customStyle="1" w:styleId="Default">
    <w:name w:val="Default"/>
    <w:rsid w:val="005D6556"/>
    <w:pPr>
      <w:widowControl w:val="0"/>
      <w:autoSpaceDE w:val="0"/>
      <w:autoSpaceDN w:val="0"/>
      <w:adjustRightInd w:val="0"/>
    </w:pPr>
    <w:rPr>
      <w:rFonts w:ascii="HG丸ｺﾞｼｯｸM-PRO" w:eastAsia="HG丸ｺﾞｼｯｸM-PRO" w:cs="HG丸ｺﾞｼｯｸM-PRO"/>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103</Words>
  <Characters>592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jinsha</dc:creator>
  <cp:keywords/>
  <dc:description/>
  <cp:lastModifiedBy>kawamura</cp:lastModifiedBy>
  <cp:revision>4</cp:revision>
  <dcterms:created xsi:type="dcterms:W3CDTF">2026-08-17T01:12:00Z</dcterms:created>
  <dcterms:modified xsi:type="dcterms:W3CDTF">2026-08-17T01:14:00Z</dcterms:modified>
</cp:coreProperties>
</file>